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B8" w:rsidRPr="009640D1" w:rsidRDefault="00A67FB8" w:rsidP="00A67FB8">
      <w:pPr>
        <w:ind w:firstLineChars="225" w:firstLine="723"/>
        <w:rPr>
          <w:rFonts w:eastAsia="仿宋_GB2312" w:hint="eastAsia"/>
          <w:b/>
          <w:sz w:val="32"/>
          <w:szCs w:val="32"/>
        </w:rPr>
      </w:pPr>
      <w:r w:rsidRPr="009640D1">
        <w:rPr>
          <w:rFonts w:eastAsia="仿宋_GB2312" w:hint="eastAsia"/>
          <w:b/>
          <w:sz w:val="32"/>
          <w:szCs w:val="32"/>
        </w:rPr>
        <w:t>面试分数线及进入面试人员名单</w:t>
      </w:r>
    </w:p>
    <w:tbl>
      <w:tblPr>
        <w:tblW w:w="9780" w:type="dxa"/>
        <w:jc w:val="center"/>
        <w:tblInd w:w="333" w:type="dxa"/>
        <w:tblLook w:val="04A0" w:firstRow="1" w:lastRow="0" w:firstColumn="1" w:lastColumn="0" w:noHBand="0" w:noVBand="1"/>
      </w:tblPr>
      <w:tblGrid>
        <w:gridCol w:w="500"/>
        <w:gridCol w:w="2320"/>
        <w:gridCol w:w="1240"/>
        <w:gridCol w:w="1060"/>
        <w:gridCol w:w="1000"/>
        <w:gridCol w:w="1420"/>
        <w:gridCol w:w="1600"/>
        <w:gridCol w:w="640"/>
      </w:tblGrid>
      <w:tr w:rsidR="00A67FB8" w:rsidRPr="00AB033A" w:rsidTr="00A67FB8">
        <w:trPr>
          <w:trHeight w:val="73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   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分数线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bookmarkStart w:id="0" w:name="_GoBack"/>
        <w:bookmarkEnd w:id="0"/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0601001001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李梦丹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656221140503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656222169411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王苏仪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656223140329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0601001002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石晶晶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656211431621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656237531029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刘养康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656241043218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0601001003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656223140408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656223140411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赖毕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656261180908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0601001004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李昕月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656221271415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杜建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656237480225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费冰虹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656251170605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办公室文档管理副主任科员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王欣欣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656221750129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张学琳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656221831419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656221870829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卫生检疫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处卫生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吴佳徽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656221781317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656221781926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刘亚杰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656241032617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食品监督与动物检疫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处食品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656212201604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656237290327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侯院林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656261011010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食品监督与动物检疫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处动物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656221740710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韩乐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濛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656223135207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纪托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656243310519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植物检验检疫处植物检疫副主任科员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656221261708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656223140405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656261011113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机电轻纺检验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处进口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车小贺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656221450115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656221831004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656237572523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机电轻纺检验处轻工检验副主任科员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656221781207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林玉划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656232131106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李广涵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656239340215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化矿检验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鉴定处包装检验副主任科员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吕文博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656212231306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656221570727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656221910921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化矿检验鉴定处登轮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丁平峰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656232070423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孙振江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656232131516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谷昊伟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656234153020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化矿检验鉴定处矿金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樊鑫明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656221781013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魏国涛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656239172124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杨仪潇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656246024503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科技与认证处信息化管理副主任科员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李冬强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656233076625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656239131514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656261011214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检务处综合业务副主任科员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崔玉楠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656221851107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656221860830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范春晖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656223135426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财务处财务管理副主任科员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刘丰泽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656221741525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俞依汐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656221771314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王心怡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656221830229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大连保税区办事处植物检疫副主任科员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丁明政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656211834816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位书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佟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656237190430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656237520207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大连保税区办事处综合业务科员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656221740610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石晓梅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656221861224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李琳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656237441020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大连湾办事处信息宣传副主任科员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656222176817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肖婷婷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656232112907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656237610807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于新扬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656243403726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大连湾办事处植物检疫副主任科员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陈缨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缨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656211331112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李敏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656237460301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葛孚瑢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656261011217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港湾办事处入境邮件查验检疫副主任科员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656221440723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656232057220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656234161122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长海办事处卫生检疫科员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王石峰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656213044420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656221581515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656222152204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长海办事处水产品检验科员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樊敏声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656232272911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冯启涛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656239231910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冯成杰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685243145811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旅顺办事处食品检验副主任科员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高希西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656211280106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车铄言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656221232215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656237611427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旅顺办事处危险化学品检验副主任科员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0601002022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656212153309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袁绍杰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656233237509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656236153822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庄河办事处动物检疫科员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陈龙飞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653213146103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调剂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白俊明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656214171510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于洪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656221850528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庄河办事处植物检疫副主任科员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0601002024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费厚霖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656222131614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656223135220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张召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召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656242221918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庄河办事处综合业务科员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656213072918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李茄伟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656221840119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鲁文冲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656232202503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0601003002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谷健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656221321702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656222150623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656223135202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0601003003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656211341728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656211701616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孙宇栋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656261011812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王沈海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656221190529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董佳亮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656221870208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刘元香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656233760812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口岸卫生检疫副主任科员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覃若云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656221280126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656221850807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656262132021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馗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656221300207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656221321408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王甲慧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656237090427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656221232202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656221440624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宋美静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656221552002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口岸查验副主任科员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656243410927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口岸查验科员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郎俊通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656213191715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王天喜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656235041808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李冬阳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656237551408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检验监管科员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闫春强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656221342314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656222133607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张一粟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656237694230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0601004008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孙祥云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656221560727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656221591408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徐腾飞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656237562718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0601005001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魏晓兵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656221360915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孙誉鸣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656221570505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金禹彤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656222160029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0601006001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邢竣策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656221391529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杨永帅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656237251907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廖先骏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656237754711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0601006002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王鑫宇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656211604721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656223135514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桑博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656239370629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石油产品检验科员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0601006003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卢智博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656221210215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任智卓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656222120726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张向阳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656237491010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0601007001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类成平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656221391103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尹翔宇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656221581705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于建光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656261015208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0601007002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656221280504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656221502016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张煜涵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656221560624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0601008001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杜明珠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656221121116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蔡阿琳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656221300429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刘瑶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656221591630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0601009001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赵艺琳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656221342411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姚知远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656221460613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刘玥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656221602004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0601009002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656221141125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656222174325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王霜霏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656223140507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0601010001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656221230803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刘美琳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656221470619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柏杨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656221481413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0601011001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张一鸣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656213103420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656221530819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吕洪霞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656221553008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0601012001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苏晓棠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656221200908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孔令娇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656232060904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赵文真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656237370315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0601012002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赵星辰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656222170706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赵剑光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656237301810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宋潘琳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656237771708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检验监管科员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0601012003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赵东旭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656221470912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656221530821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656237281218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口岸鉴定科员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0601012004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姜大鹏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656221170813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李东轩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656221891005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徐猛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656237783524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0601012005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656221441104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杨明夏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656221581408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656222142826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口岸卫生检疫科员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董胜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656221292123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任志刚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656221390411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翟君龙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656221781311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656221391815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656237572417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赵帅兵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656241033309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口岸查验副主任科员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陈泽晗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656221341710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张竞文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656221481016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秦志洋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656241093714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李乐平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656222123323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656241043111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656242318608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危险化学品检验副主任科员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656221820820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656237331614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杨贯文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656237692919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进境废物原料检验副主任科员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656221881206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李筱茵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656222128005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656223140903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656221770107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656221781815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张一跃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656221871202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656221741311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崔鹏伟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656221741803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656221901416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检务业务科员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656221171205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唐培培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656221790618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656221890419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0601013010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卢茂鹏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656221242310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656221760925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熊芳欣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656221800105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0601014001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马超群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656221460418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生劲松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656221571926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花英彬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656239180617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0601014002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刘傲东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656221801713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马本贺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656237130312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张树宝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656237562212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0601014004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吴疆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656211240622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2016年2月27日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656213084921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656241115515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0601014006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杜文璐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656221600225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史欣璐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656221602209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656223140624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0601015001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656221271305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656221360729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656221760208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0601015002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钱弘毅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656221130526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常欣雨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656221450618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慈元吉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656221781617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0601016001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杨兆鹏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656212200403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656222169111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656237765918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医学巡查副主任科员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0601017001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656211831923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656223140726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656239171411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0601017002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656211260105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胡小梅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656211281230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656239340113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0601018001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马灿森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656234081302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656237571307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游朝鹏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656253080930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0601018002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王昊宸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656221160228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杜英楠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656222132927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656243306128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检验监管科员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0601018003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656211340501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656211430914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姚志刚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656223140714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检务业务科员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0601019001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刘楠予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656221120506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胡天琳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656221551608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姜慈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656221780904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0601020001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崔钰琪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656221191629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包琳</w:t>
            </w: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656221311220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656263020709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危化品</w:t>
            </w:r>
            <w:proofErr w:type="gramEnd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0601020002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陈敬如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656213151824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656221241016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656237701721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检务业务科员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0601020003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656211360724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656221232118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656221600612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口岸查验科员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0602014005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尚思宇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656221160408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2016年2月28日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656221831527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656223141022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67FB8" w:rsidRPr="00AB033A" w:rsidTr="00A67FB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杨晨旭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656239120830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8" w:rsidRPr="00AB033A" w:rsidRDefault="00A67FB8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8" w:rsidRPr="00AB033A" w:rsidRDefault="00A67FB8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03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67FB8" w:rsidRPr="002F5368" w:rsidRDefault="00A67FB8" w:rsidP="00A67FB8">
      <w:pPr>
        <w:ind w:firstLineChars="225" w:firstLine="720"/>
        <w:rPr>
          <w:rFonts w:eastAsia="仿宋_GB2312" w:hint="eastAsia"/>
          <w:sz w:val="32"/>
          <w:szCs w:val="32"/>
        </w:rPr>
      </w:pPr>
      <w:r>
        <w:rPr>
          <w:rStyle w:val="3Char"/>
          <w:rFonts w:ascii="仿宋_GB2312" w:eastAsia="仿宋_GB2312" w:hAnsi="仿宋_GB2312" w:hint="eastAsia"/>
          <w:b w:val="0"/>
        </w:rPr>
        <w:t>以上无递补人员，同一职位考生按准考证号排序。</w:t>
      </w:r>
    </w:p>
    <w:p w:rsidR="003C5BE3" w:rsidRPr="00A67FB8" w:rsidRDefault="007028F8" w:rsidP="00A67FB8"/>
    <w:sectPr w:rsidR="003C5BE3" w:rsidRPr="00A6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F8" w:rsidRDefault="007028F8" w:rsidP="00F44AA5">
      <w:r>
        <w:separator/>
      </w:r>
    </w:p>
  </w:endnote>
  <w:endnote w:type="continuationSeparator" w:id="0">
    <w:p w:rsidR="007028F8" w:rsidRDefault="007028F8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F8" w:rsidRDefault="007028F8" w:rsidP="00F44AA5">
      <w:r>
        <w:separator/>
      </w:r>
    </w:p>
  </w:footnote>
  <w:footnote w:type="continuationSeparator" w:id="0">
    <w:p w:rsidR="007028F8" w:rsidRDefault="007028F8" w:rsidP="00F4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D3D"/>
    <w:multiLevelType w:val="hybridMultilevel"/>
    <w:tmpl w:val="AA0C43AE"/>
    <w:lvl w:ilvl="0" w:tplc="3C167C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F02605"/>
    <w:multiLevelType w:val="hybridMultilevel"/>
    <w:tmpl w:val="1CA0914C"/>
    <w:lvl w:ilvl="0" w:tplc="DCD8CEF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DB62B61"/>
    <w:multiLevelType w:val="hybridMultilevel"/>
    <w:tmpl w:val="0FF6BA0C"/>
    <w:lvl w:ilvl="0" w:tplc="F6387A3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2003DE9"/>
    <w:multiLevelType w:val="hybridMultilevel"/>
    <w:tmpl w:val="49BC0A30"/>
    <w:lvl w:ilvl="0" w:tplc="4E428AE0">
      <w:start w:val="2"/>
      <w:numFmt w:val="japaneseCounting"/>
      <w:lvlText w:val="%1、"/>
      <w:lvlJc w:val="left"/>
      <w:pPr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6"/>
    <w:rsid w:val="001E0C96"/>
    <w:rsid w:val="005A5D54"/>
    <w:rsid w:val="006B3407"/>
    <w:rsid w:val="006C0AA9"/>
    <w:rsid w:val="007028F8"/>
    <w:rsid w:val="00777B92"/>
    <w:rsid w:val="00861091"/>
    <w:rsid w:val="009D2A61"/>
    <w:rsid w:val="00A67FB8"/>
    <w:rsid w:val="00B619B2"/>
    <w:rsid w:val="00C524DD"/>
    <w:rsid w:val="00E71805"/>
    <w:rsid w:val="00F44AA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6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  <w:style w:type="character" w:customStyle="1" w:styleId="3Char">
    <w:name w:val="标题 3 Char"/>
    <w:basedOn w:val="a0"/>
    <w:link w:val="3"/>
    <w:rsid w:val="00A67FB8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page number"/>
    <w:basedOn w:val="a0"/>
    <w:rsid w:val="00A67FB8"/>
  </w:style>
  <w:style w:type="character" w:styleId="a7">
    <w:name w:val="Hyperlink"/>
    <w:uiPriority w:val="99"/>
    <w:rsid w:val="00A67FB8"/>
    <w:rPr>
      <w:color w:val="0000FF"/>
      <w:u w:val="single"/>
    </w:rPr>
  </w:style>
  <w:style w:type="paragraph" w:styleId="a8">
    <w:name w:val="Date"/>
    <w:basedOn w:val="a"/>
    <w:next w:val="a"/>
    <w:link w:val="Char1"/>
    <w:rsid w:val="00A67FB8"/>
    <w:pPr>
      <w:ind w:leftChars="2500" w:left="100"/>
    </w:pPr>
    <w:rPr>
      <w:lang w:val="x-none" w:eastAsia="x-none"/>
    </w:rPr>
  </w:style>
  <w:style w:type="character" w:customStyle="1" w:styleId="Char1">
    <w:name w:val="日期 Char"/>
    <w:basedOn w:val="a0"/>
    <w:link w:val="a8"/>
    <w:rsid w:val="00A67FB8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6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  <w:style w:type="character" w:customStyle="1" w:styleId="3Char">
    <w:name w:val="标题 3 Char"/>
    <w:basedOn w:val="a0"/>
    <w:link w:val="3"/>
    <w:rsid w:val="00A67FB8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page number"/>
    <w:basedOn w:val="a0"/>
    <w:rsid w:val="00A67FB8"/>
  </w:style>
  <w:style w:type="character" w:styleId="a7">
    <w:name w:val="Hyperlink"/>
    <w:uiPriority w:val="99"/>
    <w:rsid w:val="00A67FB8"/>
    <w:rPr>
      <w:color w:val="0000FF"/>
      <w:u w:val="single"/>
    </w:rPr>
  </w:style>
  <w:style w:type="paragraph" w:styleId="a8">
    <w:name w:val="Date"/>
    <w:basedOn w:val="a"/>
    <w:next w:val="a"/>
    <w:link w:val="Char1"/>
    <w:rsid w:val="00A67FB8"/>
    <w:pPr>
      <w:ind w:leftChars="2500" w:left="100"/>
    </w:pPr>
    <w:rPr>
      <w:lang w:val="x-none" w:eastAsia="x-none"/>
    </w:rPr>
  </w:style>
  <w:style w:type="character" w:customStyle="1" w:styleId="Char1">
    <w:name w:val="日期 Char"/>
    <w:basedOn w:val="a0"/>
    <w:link w:val="a8"/>
    <w:rsid w:val="00A67FB8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1445</Words>
  <Characters>8241</Characters>
  <Application>Microsoft Office Word</Application>
  <DocSecurity>0</DocSecurity>
  <Lines>68</Lines>
  <Paragraphs>19</Paragraphs>
  <ScaleCrop>false</ScaleCrop>
  <Company>Microsoft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2016-01-31T12:44:00Z</dcterms:created>
  <dcterms:modified xsi:type="dcterms:W3CDTF">2016-02-01T11:01:00Z</dcterms:modified>
</cp:coreProperties>
</file>